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4F7" w:rsidRPr="00D34D23" w:rsidRDefault="000544F7" w:rsidP="00D34D23">
      <w:pPr>
        <w:jc w:val="center"/>
        <w:rPr>
          <w:b/>
          <w:sz w:val="32"/>
          <w:szCs w:val="32"/>
        </w:rPr>
      </w:pPr>
      <w:r w:rsidRPr="00D34D23">
        <w:rPr>
          <w:b/>
          <w:sz w:val="32"/>
          <w:szCs w:val="32"/>
        </w:rPr>
        <w:t xml:space="preserve">NỘI </w:t>
      </w:r>
      <w:proofErr w:type="gramStart"/>
      <w:r w:rsidRPr="00D34D23">
        <w:rPr>
          <w:b/>
          <w:sz w:val="32"/>
          <w:szCs w:val="32"/>
        </w:rPr>
        <w:t>DUNG  ÔN</w:t>
      </w:r>
      <w:proofErr w:type="gramEnd"/>
      <w:r w:rsidRPr="00D34D23">
        <w:rPr>
          <w:b/>
          <w:sz w:val="32"/>
          <w:szCs w:val="32"/>
        </w:rPr>
        <w:t xml:space="preserve"> TẬP</w:t>
      </w:r>
    </w:p>
    <w:p w:rsidR="000544F7" w:rsidRPr="00D34D23" w:rsidRDefault="006D60B5" w:rsidP="00D34D23">
      <w:pPr>
        <w:spacing w:line="360" w:lineRule="auto"/>
        <w:ind w:left="1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MÔN CHÍNH TRỊ HỆ TRUNG CẤP 16TCN</w:t>
      </w:r>
      <w:bookmarkStart w:id="0" w:name="_GoBack"/>
      <w:bookmarkEnd w:id="0"/>
      <w:r w:rsidR="00D34D23" w:rsidRPr="00D34D23">
        <w:rPr>
          <w:b/>
          <w:sz w:val="32"/>
          <w:szCs w:val="32"/>
        </w:rPr>
        <w:t xml:space="preserve"> </w:t>
      </w:r>
      <w:proofErr w:type="spellStart"/>
      <w:r w:rsidR="00D34D23" w:rsidRPr="00D34D23">
        <w:rPr>
          <w:b/>
          <w:sz w:val="32"/>
          <w:szCs w:val="32"/>
        </w:rPr>
        <w:t>năm</w:t>
      </w:r>
      <w:proofErr w:type="spellEnd"/>
      <w:r w:rsidR="00D34D23" w:rsidRPr="00D34D23">
        <w:rPr>
          <w:b/>
          <w:sz w:val="32"/>
          <w:szCs w:val="32"/>
        </w:rPr>
        <w:t xml:space="preserve"> </w:t>
      </w:r>
      <w:proofErr w:type="spellStart"/>
      <w:r w:rsidR="00D34D23" w:rsidRPr="00D34D23">
        <w:rPr>
          <w:b/>
          <w:sz w:val="32"/>
          <w:szCs w:val="32"/>
        </w:rPr>
        <w:t>học</w:t>
      </w:r>
      <w:proofErr w:type="spellEnd"/>
      <w:r w:rsidR="00D34D23" w:rsidRPr="00D34D23">
        <w:rPr>
          <w:b/>
          <w:sz w:val="32"/>
          <w:szCs w:val="32"/>
        </w:rPr>
        <w:t xml:space="preserve"> 2018-2019</w:t>
      </w:r>
    </w:p>
    <w:p w:rsidR="000544F7" w:rsidRPr="00BA444E" w:rsidRDefault="000544F7" w:rsidP="00D34D23">
      <w:pPr>
        <w:spacing w:line="360" w:lineRule="auto"/>
        <w:ind w:left="180"/>
        <w:jc w:val="both"/>
        <w:rPr>
          <w:sz w:val="28"/>
          <w:szCs w:val="28"/>
        </w:rPr>
      </w:pPr>
    </w:p>
    <w:p w:rsidR="000544F7" w:rsidRPr="006D60B5" w:rsidRDefault="000544F7" w:rsidP="00BA444E">
      <w:pPr>
        <w:pStyle w:val="ListParagraph"/>
        <w:spacing w:line="360" w:lineRule="auto"/>
        <w:ind w:left="270"/>
        <w:jc w:val="both"/>
        <w:rPr>
          <w:rFonts w:ascii="Times New Roman" w:hAnsi="Times New Roman" w:cs="Times New Roman"/>
          <w:bCs/>
          <w:iCs/>
          <w:sz w:val="28"/>
          <w:szCs w:val="28"/>
          <w:lang w:val="pt-BR"/>
        </w:rPr>
      </w:pPr>
      <w:r w:rsidRPr="006D60B5">
        <w:rPr>
          <w:rFonts w:ascii="Times New Roman" w:hAnsi="Times New Roman" w:cs="Times New Roman"/>
          <w:sz w:val="28"/>
          <w:szCs w:val="28"/>
        </w:rPr>
        <w:t>1.</w:t>
      </w:r>
      <w:r w:rsidR="00BA444E"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44E" w:rsidRPr="006D60B5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="00BA444E"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44E" w:rsidRPr="006D60B5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="00BA444E"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44E" w:rsidRPr="006D60B5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="00BA444E"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44E" w:rsidRPr="006D60B5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BA444E"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44E" w:rsidRPr="006D60B5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BA444E"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44E" w:rsidRPr="006D60B5">
        <w:rPr>
          <w:rFonts w:ascii="Times New Roman" w:hAnsi="Times New Roman" w:cs="Times New Roman"/>
          <w:sz w:val="28"/>
          <w:szCs w:val="28"/>
        </w:rPr>
        <w:t>luận</w:t>
      </w:r>
      <w:proofErr w:type="spellEnd"/>
      <w:r w:rsidR="00BA444E"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44E" w:rsidRPr="006D60B5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BA444E"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44E" w:rsidRPr="006D60B5">
        <w:rPr>
          <w:rFonts w:ascii="Times New Roman" w:hAnsi="Times New Roman" w:cs="Times New Roman"/>
          <w:sz w:val="28"/>
          <w:szCs w:val="28"/>
        </w:rPr>
        <w:t>mạng</w:t>
      </w:r>
      <w:proofErr w:type="spellEnd"/>
      <w:r w:rsidR="00BA444E"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44E" w:rsidRPr="006D60B5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BA444E"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44E" w:rsidRPr="006D60B5">
        <w:rPr>
          <w:rFonts w:ascii="Times New Roman" w:hAnsi="Times New Roman" w:cs="Times New Roman"/>
          <w:sz w:val="28"/>
          <w:szCs w:val="28"/>
        </w:rPr>
        <w:t>Lênin</w:t>
      </w:r>
      <w:proofErr w:type="spellEnd"/>
      <w:r w:rsidR="00BA444E"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44E" w:rsidRPr="006D60B5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="00BA444E"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44E" w:rsidRPr="006D60B5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BA444E"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44E" w:rsidRPr="006D60B5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BA444E"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44E" w:rsidRPr="006D60B5">
        <w:rPr>
          <w:rFonts w:ascii="Times New Roman" w:hAnsi="Times New Roman" w:cs="Times New Roman"/>
          <w:sz w:val="28"/>
          <w:szCs w:val="28"/>
        </w:rPr>
        <w:t>thuyết</w:t>
      </w:r>
      <w:proofErr w:type="spellEnd"/>
      <w:r w:rsidR="00BA444E"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44E" w:rsidRPr="006D60B5">
        <w:rPr>
          <w:rFonts w:ascii="Times New Roman" w:hAnsi="Times New Roman" w:cs="Times New Roman"/>
          <w:sz w:val="28"/>
          <w:szCs w:val="28"/>
        </w:rPr>
        <w:t>Mác</w:t>
      </w:r>
      <w:proofErr w:type="spellEnd"/>
      <w:r w:rsidRPr="006D60B5">
        <w:rPr>
          <w:rFonts w:ascii="Times New Roman" w:hAnsi="Times New Roman" w:cs="Times New Roman"/>
          <w:bCs/>
          <w:iCs/>
          <w:sz w:val="28"/>
          <w:szCs w:val="28"/>
          <w:lang w:val="pt-BR"/>
        </w:rPr>
        <w:t xml:space="preserve"> và </w:t>
      </w:r>
      <w:r w:rsidR="00613C1E" w:rsidRPr="006D60B5">
        <w:rPr>
          <w:rFonts w:ascii="Times New Roman" w:hAnsi="Times New Roman" w:cs="Times New Roman"/>
          <w:bCs/>
          <w:iCs/>
          <w:sz w:val="28"/>
          <w:szCs w:val="28"/>
          <w:lang w:val="pt-BR"/>
        </w:rPr>
        <w:t>ý</w:t>
      </w:r>
      <w:r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60B5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60B5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60B5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60B5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60B5">
        <w:rPr>
          <w:rFonts w:ascii="Times New Roman" w:hAnsi="Times New Roman" w:cs="Times New Roman"/>
          <w:sz w:val="28"/>
          <w:szCs w:val="28"/>
        </w:rPr>
        <w:t>đời</w:t>
      </w:r>
      <w:proofErr w:type="spellEnd"/>
      <w:r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60B5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60B5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60B5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60B5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60B5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60B5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6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60B5">
        <w:rPr>
          <w:rFonts w:ascii="Times New Roman" w:hAnsi="Times New Roman" w:cs="Times New Roman"/>
          <w:sz w:val="28"/>
          <w:szCs w:val="28"/>
        </w:rPr>
        <w:t>Mác-Lênin</w:t>
      </w:r>
      <w:proofErr w:type="spellEnd"/>
    </w:p>
    <w:p w:rsidR="000544F7" w:rsidRPr="006D60B5" w:rsidRDefault="000544F7" w:rsidP="00BA444E">
      <w:pPr>
        <w:pStyle w:val="Heading1"/>
        <w:shd w:val="clear" w:color="auto" w:fill="FFFFFF"/>
        <w:spacing w:before="0" w:beforeAutospacing="0" w:after="0" w:afterAutospacing="0" w:line="312" w:lineRule="auto"/>
        <w:ind w:left="270"/>
        <w:jc w:val="both"/>
        <w:textAlignment w:val="baseline"/>
        <w:rPr>
          <w:b w:val="0"/>
          <w:sz w:val="28"/>
          <w:szCs w:val="28"/>
          <w:lang w:val="pt-BR"/>
        </w:rPr>
      </w:pPr>
      <w:r w:rsidRPr="006D60B5">
        <w:rPr>
          <w:b w:val="0"/>
          <w:sz w:val="28"/>
          <w:szCs w:val="28"/>
          <w:lang w:val="pt-BR"/>
        </w:rPr>
        <w:t>2.</w:t>
      </w:r>
      <w:r w:rsidR="00BA444E" w:rsidRPr="006D60B5">
        <w:rPr>
          <w:b w:val="0"/>
          <w:sz w:val="28"/>
          <w:szCs w:val="28"/>
          <w:lang w:val="pt-BR"/>
        </w:rPr>
        <w:t xml:space="preserve"> </w:t>
      </w:r>
      <w:r w:rsidR="00BA444E" w:rsidRPr="006D60B5">
        <w:rPr>
          <w:b w:val="0"/>
          <w:sz w:val="28"/>
          <w:szCs w:val="28"/>
          <w:lang w:val="pt-BR"/>
        </w:rPr>
        <w:t>Đặc trưng  cơ bản của chủ nghĩa xã hội ở Việt Nam</w:t>
      </w:r>
      <w:r w:rsidRPr="006D60B5">
        <w:rPr>
          <w:b w:val="0"/>
          <w:sz w:val="28"/>
          <w:szCs w:val="28"/>
          <w:lang w:val="pt-BR"/>
        </w:rPr>
        <w:t xml:space="preserve"> </w:t>
      </w:r>
    </w:p>
    <w:p w:rsidR="00EB0A13" w:rsidRPr="006D60B5" w:rsidRDefault="000544F7" w:rsidP="00EB0A13">
      <w:pPr>
        <w:tabs>
          <w:tab w:val="left" w:pos="284"/>
          <w:tab w:val="left" w:pos="426"/>
          <w:tab w:val="left" w:pos="720"/>
          <w:tab w:val="right" w:pos="8640"/>
        </w:tabs>
        <w:spacing w:line="360" w:lineRule="auto"/>
        <w:ind w:left="270"/>
        <w:jc w:val="both"/>
        <w:rPr>
          <w:sz w:val="28"/>
          <w:szCs w:val="28"/>
          <w:lang w:val="fr-FR"/>
        </w:rPr>
      </w:pPr>
      <w:r w:rsidRPr="006D60B5">
        <w:rPr>
          <w:sz w:val="28"/>
          <w:szCs w:val="28"/>
        </w:rPr>
        <w:t xml:space="preserve"> 3. </w:t>
      </w:r>
      <w:proofErr w:type="spellStart"/>
      <w:r w:rsidRPr="006D60B5">
        <w:rPr>
          <w:sz w:val="28"/>
          <w:szCs w:val="28"/>
        </w:rPr>
        <w:t>Khái</w:t>
      </w:r>
      <w:proofErr w:type="spellEnd"/>
      <w:r w:rsidRPr="006D60B5">
        <w:rPr>
          <w:sz w:val="28"/>
          <w:szCs w:val="28"/>
        </w:rPr>
        <w:t xml:space="preserve"> </w:t>
      </w:r>
      <w:proofErr w:type="spellStart"/>
      <w:r w:rsidRPr="006D60B5">
        <w:rPr>
          <w:sz w:val="28"/>
          <w:szCs w:val="28"/>
        </w:rPr>
        <w:t>niệm</w:t>
      </w:r>
      <w:proofErr w:type="spellEnd"/>
      <w:r w:rsidRPr="006D60B5">
        <w:rPr>
          <w:sz w:val="28"/>
          <w:szCs w:val="28"/>
        </w:rPr>
        <w:t xml:space="preserve"> </w:t>
      </w:r>
      <w:proofErr w:type="spellStart"/>
      <w:r w:rsidRPr="006D60B5">
        <w:rPr>
          <w:sz w:val="28"/>
          <w:szCs w:val="28"/>
        </w:rPr>
        <w:t>tư</w:t>
      </w:r>
      <w:proofErr w:type="spellEnd"/>
      <w:r w:rsidRPr="006D60B5">
        <w:rPr>
          <w:sz w:val="28"/>
          <w:szCs w:val="28"/>
        </w:rPr>
        <w:t xml:space="preserve"> </w:t>
      </w:r>
      <w:proofErr w:type="spellStart"/>
      <w:r w:rsidRPr="006D60B5">
        <w:rPr>
          <w:sz w:val="28"/>
          <w:szCs w:val="28"/>
        </w:rPr>
        <w:t>tưởng</w:t>
      </w:r>
      <w:proofErr w:type="spellEnd"/>
      <w:r w:rsidRPr="006D60B5">
        <w:rPr>
          <w:sz w:val="28"/>
          <w:szCs w:val="28"/>
        </w:rPr>
        <w:t xml:space="preserve"> </w:t>
      </w:r>
      <w:proofErr w:type="spellStart"/>
      <w:r w:rsidRPr="006D60B5">
        <w:rPr>
          <w:sz w:val="28"/>
          <w:szCs w:val="28"/>
        </w:rPr>
        <w:t>Hồ</w:t>
      </w:r>
      <w:proofErr w:type="spellEnd"/>
      <w:r w:rsidR="00600F17" w:rsidRPr="006D60B5">
        <w:rPr>
          <w:sz w:val="28"/>
          <w:szCs w:val="28"/>
        </w:rPr>
        <w:t xml:space="preserve"> </w:t>
      </w:r>
      <w:proofErr w:type="spellStart"/>
      <w:r w:rsidR="00600F17" w:rsidRPr="006D60B5">
        <w:rPr>
          <w:sz w:val="28"/>
          <w:szCs w:val="28"/>
        </w:rPr>
        <w:t>Chí</w:t>
      </w:r>
      <w:proofErr w:type="spellEnd"/>
      <w:r w:rsidR="00600F17" w:rsidRPr="006D60B5">
        <w:rPr>
          <w:sz w:val="28"/>
          <w:szCs w:val="28"/>
        </w:rPr>
        <w:t xml:space="preserve"> minh </w:t>
      </w:r>
      <w:proofErr w:type="spellStart"/>
      <w:r w:rsidR="00600F17" w:rsidRPr="006D60B5">
        <w:rPr>
          <w:sz w:val="28"/>
          <w:szCs w:val="28"/>
        </w:rPr>
        <w:t>và</w:t>
      </w:r>
      <w:proofErr w:type="spellEnd"/>
      <w:r w:rsidR="00600F17" w:rsidRPr="006D60B5">
        <w:rPr>
          <w:sz w:val="28"/>
          <w:szCs w:val="28"/>
        </w:rPr>
        <w:t xml:space="preserve"> </w:t>
      </w:r>
      <w:proofErr w:type="spellStart"/>
      <w:r w:rsidR="006D60B5">
        <w:rPr>
          <w:sz w:val="28"/>
          <w:szCs w:val="28"/>
        </w:rPr>
        <w:t>q</w:t>
      </w:r>
      <w:r w:rsidR="00EB0A13" w:rsidRPr="006D60B5">
        <w:rPr>
          <w:sz w:val="28"/>
          <w:szCs w:val="28"/>
        </w:rPr>
        <w:t>uan</w:t>
      </w:r>
      <w:proofErr w:type="spellEnd"/>
      <w:r w:rsidR="00EB0A13" w:rsidRPr="006D60B5">
        <w:rPr>
          <w:sz w:val="28"/>
          <w:szCs w:val="28"/>
        </w:rPr>
        <w:t xml:space="preserve"> </w:t>
      </w:r>
      <w:proofErr w:type="spellStart"/>
      <w:r w:rsidR="00EB0A13" w:rsidRPr="006D60B5">
        <w:rPr>
          <w:sz w:val="28"/>
          <w:szCs w:val="28"/>
        </w:rPr>
        <w:t>điểm</w:t>
      </w:r>
      <w:proofErr w:type="spellEnd"/>
      <w:r w:rsidR="00EB0A13" w:rsidRPr="006D60B5">
        <w:rPr>
          <w:sz w:val="28"/>
          <w:szCs w:val="28"/>
        </w:rPr>
        <w:t xml:space="preserve"> </w:t>
      </w:r>
      <w:proofErr w:type="spellStart"/>
      <w:r w:rsidR="00EB0A13" w:rsidRPr="006D60B5">
        <w:rPr>
          <w:sz w:val="28"/>
          <w:szCs w:val="28"/>
        </w:rPr>
        <w:t>về</w:t>
      </w:r>
      <w:proofErr w:type="spellEnd"/>
      <w:r w:rsidR="00EB0A13" w:rsidRPr="006D60B5">
        <w:rPr>
          <w:sz w:val="28"/>
          <w:szCs w:val="28"/>
        </w:rPr>
        <w:t xml:space="preserve"> </w:t>
      </w:r>
      <w:proofErr w:type="spellStart"/>
      <w:r w:rsidR="00EB0A13" w:rsidRPr="006D60B5">
        <w:rPr>
          <w:sz w:val="28"/>
          <w:szCs w:val="28"/>
        </w:rPr>
        <w:t>các</w:t>
      </w:r>
      <w:proofErr w:type="spellEnd"/>
      <w:r w:rsidR="00EB0A13" w:rsidRPr="006D60B5">
        <w:rPr>
          <w:sz w:val="28"/>
          <w:szCs w:val="28"/>
        </w:rPr>
        <w:t xml:space="preserve"> </w:t>
      </w:r>
      <w:proofErr w:type="spellStart"/>
      <w:r w:rsidR="00EB0A13" w:rsidRPr="006D60B5">
        <w:rPr>
          <w:sz w:val="28"/>
          <w:szCs w:val="28"/>
        </w:rPr>
        <w:t>chuẩn</w:t>
      </w:r>
      <w:proofErr w:type="spellEnd"/>
      <w:r w:rsidR="00EB0A13" w:rsidRPr="006D60B5">
        <w:rPr>
          <w:sz w:val="28"/>
          <w:szCs w:val="28"/>
        </w:rPr>
        <w:t xml:space="preserve"> </w:t>
      </w:r>
      <w:proofErr w:type="spellStart"/>
      <w:r w:rsidR="00EB0A13" w:rsidRPr="006D60B5">
        <w:rPr>
          <w:sz w:val="28"/>
          <w:szCs w:val="28"/>
        </w:rPr>
        <w:t>mực</w:t>
      </w:r>
      <w:proofErr w:type="spellEnd"/>
      <w:r w:rsidR="00EB0A13" w:rsidRPr="006D60B5">
        <w:rPr>
          <w:sz w:val="28"/>
          <w:szCs w:val="28"/>
        </w:rPr>
        <w:t xml:space="preserve"> </w:t>
      </w:r>
      <w:proofErr w:type="spellStart"/>
      <w:r w:rsidR="00EB0A13" w:rsidRPr="006D60B5">
        <w:rPr>
          <w:sz w:val="28"/>
          <w:szCs w:val="28"/>
        </w:rPr>
        <w:t>đạo</w:t>
      </w:r>
      <w:proofErr w:type="spellEnd"/>
      <w:r w:rsidR="00EB0A13" w:rsidRPr="006D60B5">
        <w:rPr>
          <w:sz w:val="28"/>
          <w:szCs w:val="28"/>
        </w:rPr>
        <w:t xml:space="preserve"> </w:t>
      </w:r>
      <w:proofErr w:type="spellStart"/>
      <w:r w:rsidR="00EB0A13" w:rsidRPr="006D60B5">
        <w:rPr>
          <w:sz w:val="28"/>
          <w:szCs w:val="28"/>
        </w:rPr>
        <w:t>đức</w:t>
      </w:r>
      <w:proofErr w:type="spellEnd"/>
      <w:r w:rsidR="00EB0A13" w:rsidRPr="006D60B5">
        <w:rPr>
          <w:sz w:val="28"/>
          <w:szCs w:val="28"/>
        </w:rPr>
        <w:t xml:space="preserve"> </w:t>
      </w:r>
      <w:proofErr w:type="spellStart"/>
      <w:r w:rsidR="00EB0A13" w:rsidRPr="006D60B5">
        <w:rPr>
          <w:sz w:val="28"/>
          <w:szCs w:val="28"/>
        </w:rPr>
        <w:t>cách</w:t>
      </w:r>
      <w:proofErr w:type="spellEnd"/>
      <w:r w:rsidR="00EB0A13" w:rsidRPr="006D60B5">
        <w:rPr>
          <w:sz w:val="28"/>
          <w:szCs w:val="28"/>
        </w:rPr>
        <w:t xml:space="preserve"> </w:t>
      </w:r>
      <w:proofErr w:type="spellStart"/>
      <w:r w:rsidR="00EB0A13" w:rsidRPr="006D60B5">
        <w:rPr>
          <w:sz w:val="28"/>
          <w:szCs w:val="28"/>
        </w:rPr>
        <w:t>mạng</w:t>
      </w:r>
      <w:proofErr w:type="spellEnd"/>
      <w:r w:rsidR="00EB0A13" w:rsidRPr="006D60B5">
        <w:rPr>
          <w:sz w:val="28"/>
          <w:szCs w:val="28"/>
          <w:lang w:val="fr-FR"/>
        </w:rPr>
        <w:t xml:space="preserve"> </w:t>
      </w:r>
      <w:proofErr w:type="spellStart"/>
      <w:r w:rsidR="00EB0A13" w:rsidRPr="006D60B5">
        <w:rPr>
          <w:sz w:val="28"/>
          <w:szCs w:val="28"/>
          <w:lang w:val="fr-FR"/>
        </w:rPr>
        <w:t>của</w:t>
      </w:r>
      <w:proofErr w:type="spellEnd"/>
      <w:r w:rsidR="00EB0A13" w:rsidRPr="006D60B5">
        <w:rPr>
          <w:sz w:val="28"/>
          <w:szCs w:val="28"/>
          <w:lang w:val="fr-FR"/>
        </w:rPr>
        <w:t xml:space="preserve"> </w:t>
      </w:r>
      <w:proofErr w:type="spellStart"/>
      <w:r w:rsidR="00EB0A13" w:rsidRPr="006D60B5">
        <w:rPr>
          <w:sz w:val="28"/>
          <w:szCs w:val="28"/>
          <w:lang w:val="fr-FR"/>
        </w:rPr>
        <w:t>Hồ</w:t>
      </w:r>
      <w:proofErr w:type="spellEnd"/>
      <w:r w:rsidR="00EB0A13" w:rsidRPr="006D60B5">
        <w:rPr>
          <w:sz w:val="28"/>
          <w:szCs w:val="28"/>
          <w:lang w:val="fr-FR"/>
        </w:rPr>
        <w:t xml:space="preserve"> Chi </w:t>
      </w:r>
      <w:proofErr w:type="spellStart"/>
      <w:r w:rsidR="00EB0A13" w:rsidRPr="006D60B5">
        <w:rPr>
          <w:sz w:val="28"/>
          <w:szCs w:val="28"/>
          <w:lang w:val="fr-FR"/>
        </w:rPr>
        <w:t>minh</w:t>
      </w:r>
      <w:proofErr w:type="spellEnd"/>
    </w:p>
    <w:p w:rsidR="000544F7" w:rsidRPr="006D60B5" w:rsidRDefault="000544F7" w:rsidP="00BA444E">
      <w:pPr>
        <w:tabs>
          <w:tab w:val="left" w:pos="284"/>
          <w:tab w:val="left" w:pos="426"/>
          <w:tab w:val="left" w:pos="720"/>
          <w:tab w:val="right" w:pos="8640"/>
        </w:tabs>
        <w:spacing w:line="360" w:lineRule="auto"/>
        <w:ind w:left="270"/>
        <w:jc w:val="both"/>
        <w:rPr>
          <w:sz w:val="28"/>
          <w:szCs w:val="28"/>
          <w:lang w:val="fr-FR"/>
        </w:rPr>
      </w:pPr>
      <w:r w:rsidRPr="006D60B5">
        <w:rPr>
          <w:sz w:val="28"/>
          <w:szCs w:val="28"/>
          <w:lang w:val="fr-FR"/>
        </w:rPr>
        <w:t xml:space="preserve">4. </w:t>
      </w:r>
      <w:proofErr w:type="spellStart"/>
      <w:r w:rsidRPr="006D60B5">
        <w:rPr>
          <w:sz w:val="28"/>
          <w:szCs w:val="28"/>
          <w:lang w:val="fr-FR"/>
        </w:rPr>
        <w:t>Trình</w:t>
      </w:r>
      <w:proofErr w:type="spellEnd"/>
      <w:r w:rsidRPr="006D60B5">
        <w:rPr>
          <w:sz w:val="28"/>
          <w:szCs w:val="28"/>
          <w:lang w:val="fr-FR"/>
        </w:rPr>
        <w:t xml:space="preserve"> </w:t>
      </w:r>
      <w:proofErr w:type="spellStart"/>
      <w:r w:rsidRPr="006D60B5">
        <w:rPr>
          <w:sz w:val="28"/>
          <w:szCs w:val="28"/>
          <w:lang w:val="fr-FR"/>
        </w:rPr>
        <w:t>bày</w:t>
      </w:r>
      <w:proofErr w:type="spellEnd"/>
      <w:r w:rsidRPr="006D60B5">
        <w:rPr>
          <w:sz w:val="28"/>
          <w:szCs w:val="28"/>
          <w:lang w:val="fr-FR"/>
        </w:rPr>
        <w:t xml:space="preserve"> </w:t>
      </w:r>
      <w:proofErr w:type="spellStart"/>
      <w:r w:rsidRPr="006D60B5">
        <w:rPr>
          <w:sz w:val="28"/>
          <w:szCs w:val="28"/>
          <w:lang w:val="fr-FR"/>
        </w:rPr>
        <w:t>khái</w:t>
      </w:r>
      <w:proofErr w:type="spellEnd"/>
      <w:r w:rsidRPr="006D60B5">
        <w:rPr>
          <w:sz w:val="28"/>
          <w:szCs w:val="28"/>
          <w:lang w:val="fr-FR"/>
        </w:rPr>
        <w:t xml:space="preserve"> </w:t>
      </w:r>
      <w:proofErr w:type="spellStart"/>
      <w:r w:rsidRPr="006D60B5">
        <w:rPr>
          <w:sz w:val="28"/>
          <w:szCs w:val="28"/>
          <w:lang w:val="fr-FR"/>
        </w:rPr>
        <w:t>niệm</w:t>
      </w:r>
      <w:proofErr w:type="spellEnd"/>
      <w:r w:rsidRPr="006D60B5">
        <w:rPr>
          <w:sz w:val="28"/>
          <w:szCs w:val="28"/>
          <w:lang w:val="fr-FR"/>
        </w:rPr>
        <w:t xml:space="preserve">, </w:t>
      </w:r>
      <w:proofErr w:type="spellStart"/>
      <w:r w:rsidRPr="006D60B5">
        <w:rPr>
          <w:sz w:val="28"/>
          <w:szCs w:val="28"/>
          <w:lang w:val="fr-FR"/>
        </w:rPr>
        <w:t>mục</w:t>
      </w:r>
      <w:proofErr w:type="spellEnd"/>
      <w:r w:rsidRPr="006D60B5">
        <w:rPr>
          <w:sz w:val="28"/>
          <w:szCs w:val="28"/>
          <w:lang w:val="fr-FR"/>
        </w:rPr>
        <w:t xml:space="preserve"> </w:t>
      </w:r>
      <w:proofErr w:type="spellStart"/>
      <w:r w:rsidRPr="006D60B5">
        <w:rPr>
          <w:sz w:val="28"/>
          <w:szCs w:val="28"/>
          <w:lang w:val="fr-FR"/>
        </w:rPr>
        <w:t>tiêu</w:t>
      </w:r>
      <w:proofErr w:type="spellEnd"/>
      <w:r w:rsidRPr="006D60B5">
        <w:rPr>
          <w:sz w:val="28"/>
          <w:szCs w:val="28"/>
          <w:lang w:val="fr-FR"/>
        </w:rPr>
        <w:t xml:space="preserve">, </w:t>
      </w:r>
      <w:proofErr w:type="spellStart"/>
      <w:r w:rsidRPr="006D60B5">
        <w:rPr>
          <w:sz w:val="28"/>
          <w:szCs w:val="28"/>
          <w:lang w:val="fr-FR"/>
        </w:rPr>
        <w:t>quan</w:t>
      </w:r>
      <w:proofErr w:type="spellEnd"/>
      <w:r w:rsidRPr="006D60B5">
        <w:rPr>
          <w:sz w:val="28"/>
          <w:szCs w:val="28"/>
          <w:lang w:val="fr-FR"/>
        </w:rPr>
        <w:t xml:space="preserve"> </w:t>
      </w:r>
      <w:proofErr w:type="spellStart"/>
      <w:r w:rsidRPr="006D60B5">
        <w:rPr>
          <w:sz w:val="28"/>
          <w:szCs w:val="28"/>
          <w:lang w:val="fr-FR"/>
        </w:rPr>
        <w:t>điểm</w:t>
      </w:r>
      <w:proofErr w:type="spellEnd"/>
      <w:r w:rsidRPr="006D60B5">
        <w:rPr>
          <w:sz w:val="28"/>
          <w:szCs w:val="28"/>
          <w:lang w:val="fr-FR"/>
        </w:rPr>
        <w:t xml:space="preserve"> </w:t>
      </w:r>
      <w:proofErr w:type="spellStart"/>
      <w:r w:rsidRPr="006D60B5">
        <w:rPr>
          <w:sz w:val="28"/>
          <w:szCs w:val="28"/>
          <w:lang w:val="fr-FR"/>
        </w:rPr>
        <w:t>của</w:t>
      </w:r>
      <w:proofErr w:type="spellEnd"/>
      <w:r w:rsidRPr="006D60B5">
        <w:rPr>
          <w:sz w:val="28"/>
          <w:szCs w:val="28"/>
          <w:lang w:val="fr-FR"/>
        </w:rPr>
        <w:t xml:space="preserve"> </w:t>
      </w:r>
      <w:proofErr w:type="spellStart"/>
      <w:r w:rsidRPr="006D60B5">
        <w:rPr>
          <w:sz w:val="28"/>
          <w:szCs w:val="28"/>
          <w:lang w:val="fr-FR"/>
        </w:rPr>
        <w:t>Đảng</w:t>
      </w:r>
      <w:proofErr w:type="spellEnd"/>
      <w:r w:rsidRPr="006D60B5">
        <w:rPr>
          <w:sz w:val="28"/>
          <w:szCs w:val="28"/>
          <w:lang w:val="fr-FR"/>
        </w:rPr>
        <w:t xml:space="preserve"> </w:t>
      </w:r>
      <w:proofErr w:type="spellStart"/>
      <w:r w:rsidRPr="006D60B5">
        <w:rPr>
          <w:sz w:val="28"/>
          <w:szCs w:val="28"/>
          <w:lang w:val="fr-FR"/>
        </w:rPr>
        <w:t>về</w:t>
      </w:r>
      <w:proofErr w:type="spellEnd"/>
      <w:r w:rsidRPr="006D60B5">
        <w:rPr>
          <w:sz w:val="28"/>
          <w:szCs w:val="28"/>
          <w:lang w:val="fr-FR"/>
        </w:rPr>
        <w:t xml:space="preserve"> </w:t>
      </w:r>
      <w:proofErr w:type="spellStart"/>
      <w:r w:rsidRPr="006D60B5">
        <w:rPr>
          <w:sz w:val="28"/>
          <w:szCs w:val="28"/>
          <w:lang w:val="fr-FR"/>
        </w:rPr>
        <w:t>công</w:t>
      </w:r>
      <w:proofErr w:type="spellEnd"/>
      <w:r w:rsidRPr="006D60B5">
        <w:rPr>
          <w:sz w:val="28"/>
          <w:szCs w:val="28"/>
          <w:lang w:val="fr-FR"/>
        </w:rPr>
        <w:t xml:space="preserve"> </w:t>
      </w:r>
      <w:proofErr w:type="spellStart"/>
      <w:r w:rsidRPr="006D60B5">
        <w:rPr>
          <w:sz w:val="28"/>
          <w:szCs w:val="28"/>
          <w:lang w:val="fr-FR"/>
        </w:rPr>
        <w:t>nghiệp</w:t>
      </w:r>
      <w:proofErr w:type="spellEnd"/>
      <w:r w:rsidRPr="006D60B5">
        <w:rPr>
          <w:sz w:val="28"/>
          <w:szCs w:val="28"/>
          <w:lang w:val="fr-FR"/>
        </w:rPr>
        <w:t xml:space="preserve"> </w:t>
      </w:r>
      <w:proofErr w:type="spellStart"/>
      <w:r w:rsidRPr="006D60B5">
        <w:rPr>
          <w:sz w:val="28"/>
          <w:szCs w:val="28"/>
          <w:lang w:val="fr-FR"/>
        </w:rPr>
        <w:t>hóa</w:t>
      </w:r>
      <w:proofErr w:type="spellEnd"/>
      <w:r w:rsidRPr="006D60B5">
        <w:rPr>
          <w:sz w:val="28"/>
          <w:szCs w:val="28"/>
          <w:lang w:val="fr-FR"/>
        </w:rPr>
        <w:t xml:space="preserve">, </w:t>
      </w:r>
      <w:proofErr w:type="spellStart"/>
      <w:r w:rsidRPr="006D60B5">
        <w:rPr>
          <w:sz w:val="28"/>
          <w:szCs w:val="28"/>
          <w:lang w:val="fr-FR"/>
        </w:rPr>
        <w:t>hiện</w:t>
      </w:r>
      <w:proofErr w:type="spellEnd"/>
      <w:r w:rsidRPr="006D60B5">
        <w:rPr>
          <w:sz w:val="28"/>
          <w:szCs w:val="28"/>
          <w:lang w:val="fr-FR"/>
        </w:rPr>
        <w:t xml:space="preserve"> </w:t>
      </w:r>
      <w:proofErr w:type="spellStart"/>
      <w:r w:rsidRPr="006D60B5">
        <w:rPr>
          <w:sz w:val="28"/>
          <w:szCs w:val="28"/>
          <w:lang w:val="fr-FR"/>
        </w:rPr>
        <w:t>đại</w:t>
      </w:r>
      <w:proofErr w:type="spellEnd"/>
      <w:r w:rsidRPr="006D60B5">
        <w:rPr>
          <w:sz w:val="28"/>
          <w:szCs w:val="28"/>
          <w:lang w:val="fr-FR"/>
        </w:rPr>
        <w:t xml:space="preserve"> </w:t>
      </w:r>
      <w:proofErr w:type="spellStart"/>
      <w:r w:rsidRPr="006D60B5">
        <w:rPr>
          <w:sz w:val="28"/>
          <w:szCs w:val="28"/>
          <w:lang w:val="fr-FR"/>
        </w:rPr>
        <w:t>hóa</w:t>
      </w:r>
      <w:proofErr w:type="spellEnd"/>
    </w:p>
    <w:p w:rsidR="000544F7" w:rsidRPr="006D60B5" w:rsidRDefault="00D34D23" w:rsidP="00BA444E">
      <w:pPr>
        <w:shd w:val="clear" w:color="auto" w:fill="FFFFFF"/>
        <w:autoSpaceDE w:val="0"/>
        <w:autoSpaceDN w:val="0"/>
        <w:adjustRightInd w:val="0"/>
        <w:spacing w:line="360" w:lineRule="auto"/>
        <w:ind w:left="270"/>
        <w:jc w:val="both"/>
        <w:rPr>
          <w:bCs/>
          <w:color w:val="000000"/>
          <w:sz w:val="28"/>
          <w:szCs w:val="28"/>
          <w:lang w:val="fr-FR"/>
        </w:rPr>
      </w:pPr>
      <w:r w:rsidRPr="006D60B5">
        <w:rPr>
          <w:bCs/>
          <w:color w:val="000000"/>
          <w:sz w:val="28"/>
          <w:szCs w:val="28"/>
          <w:lang w:val="fr-FR"/>
        </w:rPr>
        <w:t xml:space="preserve"> 5.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Khái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niệm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giai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cấp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công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nhân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Việt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Nam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và</w:t>
      </w:r>
      <w:proofErr w:type="spellEnd"/>
      <w:r w:rsidR="00613C1E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613C1E" w:rsidRPr="006D60B5">
        <w:rPr>
          <w:bCs/>
          <w:color w:val="000000"/>
          <w:sz w:val="28"/>
          <w:szCs w:val="28"/>
          <w:lang w:val="fr-FR"/>
        </w:rPr>
        <w:t>q</w:t>
      </w:r>
      <w:r w:rsidR="000544F7" w:rsidRPr="006D60B5">
        <w:rPr>
          <w:bCs/>
          <w:color w:val="000000"/>
          <w:sz w:val="28"/>
          <w:szCs w:val="28"/>
          <w:lang w:val="fr-FR"/>
        </w:rPr>
        <w:t>uan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điểm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BA444E" w:rsidRPr="006D60B5">
        <w:rPr>
          <w:bCs/>
          <w:color w:val="000000"/>
          <w:sz w:val="28"/>
          <w:szCs w:val="28"/>
          <w:lang w:val="fr-FR"/>
        </w:rPr>
        <w:t>chỉ</w:t>
      </w:r>
      <w:proofErr w:type="spellEnd"/>
      <w:r w:rsidR="00BA444E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BA444E" w:rsidRPr="006D60B5">
        <w:rPr>
          <w:bCs/>
          <w:color w:val="000000"/>
          <w:sz w:val="28"/>
          <w:szCs w:val="28"/>
          <w:lang w:val="fr-FR"/>
        </w:rPr>
        <w:t>đạo</w:t>
      </w:r>
      <w:proofErr w:type="spellEnd"/>
      <w:r w:rsidR="00BA444E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của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Đảng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về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xây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dựng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và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phát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triển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giai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cấp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công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nhân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Việt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Nam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trong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thời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kỳ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công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nghiệp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hóa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,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hiện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đại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6D60B5">
        <w:rPr>
          <w:bCs/>
          <w:color w:val="000000"/>
          <w:sz w:val="28"/>
          <w:szCs w:val="28"/>
          <w:lang w:val="fr-FR"/>
        </w:rPr>
        <w:t>hóa</w:t>
      </w:r>
      <w:proofErr w:type="spellEnd"/>
      <w:r w:rsidR="000544F7" w:rsidRPr="006D60B5">
        <w:rPr>
          <w:bCs/>
          <w:color w:val="000000"/>
          <w:sz w:val="28"/>
          <w:szCs w:val="28"/>
          <w:lang w:val="fr-FR"/>
        </w:rPr>
        <w:t xml:space="preserve"> </w:t>
      </w:r>
    </w:p>
    <w:p w:rsidR="00F154B9" w:rsidRPr="000544F7" w:rsidRDefault="00F154B9" w:rsidP="000544F7"/>
    <w:sectPr w:rsidR="00F154B9" w:rsidRPr="000544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F419E3"/>
    <w:multiLevelType w:val="hybridMultilevel"/>
    <w:tmpl w:val="2384C5A8"/>
    <w:lvl w:ilvl="0" w:tplc="416E8BF8">
      <w:start w:val="5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2E8"/>
    <w:rsid w:val="000544F7"/>
    <w:rsid w:val="00463989"/>
    <w:rsid w:val="005D42AF"/>
    <w:rsid w:val="00600F17"/>
    <w:rsid w:val="00613C1E"/>
    <w:rsid w:val="006D60B5"/>
    <w:rsid w:val="008B62E8"/>
    <w:rsid w:val="00B94E51"/>
    <w:rsid w:val="00BA444E"/>
    <w:rsid w:val="00BD2DAD"/>
    <w:rsid w:val="00D34D23"/>
    <w:rsid w:val="00EB0A13"/>
    <w:rsid w:val="00F1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EBC46E-7065-4D9B-B15F-91ACCB684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6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BA444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44F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A444E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8EA58-74FD-4953-B4C2-E12D56FBA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2018-09-30T14:42:00Z</dcterms:created>
  <dcterms:modified xsi:type="dcterms:W3CDTF">2018-11-07T15:35:00Z</dcterms:modified>
</cp:coreProperties>
</file>